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594A99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Cardiov</w:t>
            </w:r>
            <w:r>
              <w:rPr>
                <w:b/>
                <w:sz w:val="20"/>
                <w:szCs w:val="20"/>
              </w:rPr>
              <w:t xml:space="preserve">ascular and Respiratory System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594A99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594A99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62BED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127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594A99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7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262BED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 </w:t>
            </w:r>
            <w:r w:rsidRPr="00262BED">
              <w:rPr>
                <w:rFonts w:asciiTheme="minorHAnsi" w:eastAsia="Merriweather" w:hAnsiTheme="minorHAnsi" w:cstheme="minorHAnsi"/>
              </w:rPr>
              <w:t>Early Development of Heart and Blood</w:t>
            </w:r>
            <w:r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 xml:space="preserve">Vessels. </w:t>
            </w:r>
            <w:r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Development of Veins Associated with</w:t>
            </w:r>
            <w:r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Embryonic Heart. Fate of Vitelline and Umbilical</w:t>
            </w:r>
            <w:r>
              <w:rPr>
                <w:rFonts w:asciiTheme="minorHAnsi" w:eastAsia="Merriweather" w:hAnsiTheme="minorHAnsi" w:cstheme="minorHAnsi"/>
                <w:lang w:val="en-US"/>
              </w:rPr>
              <w:t xml:space="preserve">  </w:t>
            </w:r>
            <w:r w:rsidRPr="00262BED">
              <w:rPr>
                <w:rFonts w:asciiTheme="minorHAnsi" w:eastAsia="Merriweather" w:hAnsiTheme="minorHAnsi" w:cstheme="minorHAnsi"/>
              </w:rPr>
              <w:t>Arteries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Histology of Blood; Histology of bone marrow and hematopoiesis;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Introduction to cardiovascular system, Outer surface of heart, Location and projections of heart; Types of vessels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262BED">
              <w:rPr>
                <w:rFonts w:asciiTheme="minorHAnsi" w:eastAsia="Merriweather" w:hAnsiTheme="minorHAnsi" w:cstheme="minorHAnsi"/>
                <w:b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Body fluids, composition and function of blood; Structure and functions of blood cells; Hemostasis and Coagulation; Lab: Measurement of blood coagulation; time; Making a blood smear and detect white blood cells.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Cardiac Ion Channels. Control of Cardiac Pumping.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Med. Microbiology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Microbiological Medium Preparation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Biophysics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Solubility of Gases in Blood and Blood Fluids. Blood Circulation as a hydrodynamical system. Measurement of blood Pressure and Flow.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PBL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 </w:t>
            </w:r>
            <w:r w:rsidRPr="00262BED">
              <w:rPr>
                <w:rFonts w:asciiTheme="minorHAnsi" w:eastAsia="Merriweather" w:hAnsiTheme="minorHAnsi" w:cstheme="minorHAnsi"/>
              </w:rPr>
              <w:t>Later Development of Heart. Circulation through Primordial Heart. Birth Defects of Heart and Great</w:t>
            </w:r>
            <w:r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Vessels;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Histology of heart and blood vessels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262BED">
              <w:rPr>
                <w:rFonts w:asciiTheme="minorHAnsi" w:eastAsia="Merriweather" w:hAnsiTheme="minorHAnsi" w:cstheme="minorHAnsi"/>
                <w:b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Inner surface of the Heart, cardiac skeleton, valves and locations of auscultation points; Pericardium,Layers of the heart.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Vessels of the heart (coronary circulation), and Cardiac conductive system;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Heart and lung</w:t>
            </w:r>
          </w:p>
          <w:p w:rsidR="00262BED" w:rsidRP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Radiologic Anatomy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Images of The Heart and The Mediastinum;</w:t>
            </w:r>
          </w:p>
          <w:p w:rsid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Heart muscle, signal transduction in heart muscle; Heart cycle and heart sounds; Rhythmical excitation of the heart. Electrocardiography; Lab: Electrocardiography: Observe the electrical activity of the cardiac (heart) cycle at rest and during exercise, record and analyse datas.</w:t>
            </w:r>
          </w:p>
          <w:p w:rsidR="00262BED" w:rsidRP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Heart as a Secretory Organ. Smooth Muscle Contraction</w:t>
            </w:r>
          </w:p>
          <w:p w:rsidR="00262BED" w:rsidRP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62BED">
              <w:rPr>
                <w:rFonts w:asciiTheme="minorHAnsi" w:eastAsia="Merriweather" w:hAnsiTheme="minorHAnsi" w:cstheme="minorHAnsi"/>
                <w:b/>
              </w:rPr>
              <w:t>Clinical visits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collect clinical case from the hospital</w:t>
            </w:r>
          </w:p>
          <w:p w:rsidR="00262BED" w:rsidRPr="00262BED" w:rsidRDefault="00262BED" w:rsidP="00262BE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Clinical skills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Measuring of pulls rate and breathing rate. Subcutaneous drug administration</w:t>
            </w:r>
          </w:p>
          <w:p w:rsidR="00262BED" w:rsidRDefault="00262BED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262BED">
              <w:rPr>
                <w:rFonts w:asciiTheme="minorHAnsi" w:eastAsia="Merriweather" w:hAnsiTheme="minorHAnsi" w:cstheme="minorHAnsi"/>
              </w:rPr>
              <w:t xml:space="preserve"> </w:t>
            </w:r>
            <w:r w:rsidRPr="00262BED">
              <w:rPr>
                <w:rFonts w:asciiTheme="minorHAnsi" w:eastAsia="Merriweather" w:hAnsiTheme="minorHAnsi" w:cstheme="minorHAnsi"/>
              </w:rPr>
              <w:t>Derivatives of Pharyngeal Arch</w:t>
            </w:r>
            <w:r w:rsidR="00FB1BB4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Arteries. Fetal and Neonatal Circulation;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Histology of lymphoid organs; Development of Lymphatic organs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 xml:space="preserve">Great vessels of the heart: Arch of aorta, sections of aorta and its branches; common Carotid arteries(external and internal) - blood supply of head; subclavian , axillary, brachial, </w:t>
            </w:r>
            <w:r w:rsidRPr="00FB1BB4">
              <w:rPr>
                <w:rFonts w:asciiTheme="minorHAnsi" w:eastAsia="Merriweather" w:hAnsiTheme="minorHAnsi" w:cstheme="minorHAnsi"/>
              </w:rPr>
              <w:lastRenderedPageBreak/>
              <w:t>ulnar, radial arteries).Thoracic aorta, its topography and its branches(parietal and visceral branches); Abdominal aorta, its topography and its branches(parietal and visceral branches); Common illiac artery:external and internal illiac arteries; Femoral artery, tibial and fibular arteries.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Heart and lung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Smooth muscles, vessels and the regulation of blood flow; Cardiac output, regulation of the cardiac functions;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Intermediary Metabolism of the Lung . Introduction to Gas Transport.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Med. Microbiology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Soving in Sterile Condition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Biophysics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Blood-oxygen-level-dependent imaging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Development of Lymphatic System; Development of Bronchi and Lungs.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Histology of Upper Respiratory system;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Venous system; Structure of veins; Superior and inferior vena cava system; Venous sinuses; Azygos venous system; Portal venous system; Superfacial veins. Lymphatic system.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Heart and lung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Radiologic Anatomy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Circulatory System Imaging . Respiratory System Imaging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Capillary fluid exchange, lymphatic circulation, edema; Short- and long-term regulation of blood pressure; Lab: Spirometry: measurement of lung volumes and capacities; record and analyse datas.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FB1BB4">
              <w:rPr>
                <w:rFonts w:asciiTheme="minorHAnsi" w:eastAsia="Merriweather" w:hAnsiTheme="minorHAnsi" w:cstheme="minorHAnsi"/>
                <w:b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Lung Surfactant.</w:t>
            </w:r>
          </w:p>
          <w:p w:rsid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PBL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Clinical visits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collect clinical case from the hospital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FB1BB4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Clinically Oriented Problems.</w:t>
            </w:r>
          </w:p>
          <w:p w:rsidR="00FB1BB4" w:rsidRPr="00FB1BB4" w:rsidRDefault="00FB1BB4" w:rsidP="00FB1B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B49CC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Histology of Lower Respiratory system</w:t>
            </w:r>
          </w:p>
          <w:p w:rsidR="00FB1BB4" w:rsidRDefault="00FB1BB4" w:rsidP="002B49C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B49CC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FB1BB4">
              <w:rPr>
                <w:rFonts w:asciiTheme="minorHAnsi" w:eastAsia="Merriweather" w:hAnsiTheme="minorHAnsi" w:cstheme="minorHAnsi"/>
              </w:rPr>
              <w:t xml:space="preserve"> </w:t>
            </w:r>
            <w:r w:rsidRPr="00FB1BB4">
              <w:rPr>
                <w:rFonts w:asciiTheme="minorHAnsi" w:eastAsia="Merriweather" w:hAnsiTheme="minorHAnsi" w:cstheme="minorHAnsi"/>
              </w:rPr>
              <w:t>Introduction to Respiratory System and Components of the System; Nasal cavity, paranasal sinuses, pharynx;</w:t>
            </w:r>
            <w:r w:rsidR="002B49CC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2B49CC">
              <w:rPr>
                <w:rFonts w:asciiTheme="minorHAnsi" w:eastAsia="Merriweather" w:hAnsiTheme="minorHAnsi" w:cstheme="minorHAnsi"/>
              </w:rPr>
              <w:t>Structure, Components and functions of Larynx; Trachea and Lungs</w:t>
            </w:r>
          </w:p>
          <w:p w:rsidR="002B49CC" w:rsidRPr="002B49CC" w:rsidRDefault="002B49CC" w:rsidP="002B49C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B49CC">
              <w:rPr>
                <w:rFonts w:asciiTheme="minorHAnsi" w:eastAsia="Merriweather" w:hAnsiTheme="minorHAnsi" w:cstheme="minorHAnsi"/>
                <w:b/>
              </w:rPr>
              <w:t>Cadaver</w:t>
            </w:r>
            <w:r w:rsidRPr="002B49CC">
              <w:rPr>
                <w:rFonts w:asciiTheme="minorHAnsi" w:eastAsia="Merriweather" w:hAnsiTheme="minorHAnsi" w:cstheme="minorHAnsi"/>
              </w:rPr>
              <w:t xml:space="preserve"> LAB</w:t>
            </w:r>
            <w:r w:rsidRPr="002B49CC">
              <w:rPr>
                <w:rFonts w:asciiTheme="minorHAnsi" w:eastAsia="Merriweather" w:hAnsiTheme="minorHAnsi" w:cstheme="minorHAnsi"/>
              </w:rPr>
              <w:t xml:space="preserve"> </w:t>
            </w:r>
            <w:r w:rsidRPr="002B49CC">
              <w:rPr>
                <w:rFonts w:asciiTheme="minorHAnsi" w:eastAsia="Merriweather" w:hAnsiTheme="minorHAnsi" w:cstheme="minorHAnsi"/>
              </w:rPr>
              <w:t>Heart and lung</w:t>
            </w:r>
          </w:p>
          <w:p w:rsidR="002B49CC" w:rsidRPr="002B49CC" w:rsidRDefault="002B49CC" w:rsidP="002B49C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B49CC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2B49CC">
              <w:rPr>
                <w:rFonts w:asciiTheme="minorHAnsi" w:eastAsia="Merriweather" w:hAnsiTheme="minorHAnsi" w:cstheme="minorHAnsi"/>
              </w:rPr>
              <w:t xml:space="preserve"> </w:t>
            </w:r>
            <w:r w:rsidRPr="002B49CC">
              <w:rPr>
                <w:rFonts w:asciiTheme="minorHAnsi" w:eastAsia="Merriweather" w:hAnsiTheme="minorHAnsi" w:cstheme="minorHAnsi"/>
              </w:rPr>
              <w:t>Respiratory mechanics; lung volume and capacities; Regulation of respiration; Gas Exchange and Gas Transport.</w:t>
            </w:r>
          </w:p>
          <w:p w:rsidR="002B49CC" w:rsidRPr="002B49CC" w:rsidRDefault="002B49CC" w:rsidP="002B49C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2B49CC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B49CC">
              <w:rPr>
                <w:rFonts w:asciiTheme="minorHAnsi" w:eastAsia="Merriweather" w:hAnsiTheme="minorHAnsi" w:cstheme="minorHAnsi"/>
                <w:b/>
              </w:rPr>
              <w:t xml:space="preserve"> </w:t>
            </w:r>
            <w:r w:rsidRPr="002B49CC">
              <w:rPr>
                <w:rFonts w:asciiTheme="minorHAnsi" w:eastAsia="Merriweather" w:hAnsiTheme="minorHAnsi" w:cstheme="minorHAnsi"/>
              </w:rPr>
              <w:t>Metabolism and bioactivation of toxicants in the lung.</w:t>
            </w:r>
            <w:bookmarkStart w:id="1" w:name="_GoBack"/>
            <w:bookmarkEnd w:id="1"/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Human Anatomy-Elaine N. Marieb; Pearson; 8th ed.; 2017;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 xml:space="preserve">Sobotta Atlas of Human Anatomy.Tables of Muscles, Joints,and Nerves-F.Paulsen;J.Waschke; Urban &amp; Fischer;  16st. edition; 2018. 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Rad. Anatomy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Learning Radiology: Recognizing the Basics -William Herring.  Elsevier Mosby; 2nd ed. 2012;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Biochemistry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Biochemistry :  Lippincott illustrated reviews -  Ferrier, Denise R;  Wolters Kluwer; 7 th. ed. 2017;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Marks' basic medical biochemistry: a clinical approach- Lieberman, Michael; Wolters Kluwer Health; 4th.ed. 2018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Cytology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 xml:space="preserve">Histology and cell biology:  an introduction to pathology- Elsevier Saunders; 5rd.ed;  2020; 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Embryology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The Developing Human: Clinically Oriented Embryology - Keith Moore L; Persaud T.V.N;Mark G Torchia; Elsevier Saunders.  11th ed. 2020;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lastRenderedPageBreak/>
              <w:t>Microbiology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Microbiology: lippincott's illustrated reviews; Wolters Kluwer Health; 4 th.ed. 2020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Review of Medical Microbiology and Immunology-Levinson, Warren;  Mc- Graw Hill education Medical; 17th ed. 2022.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 xml:space="preserve">Biophysics 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Biological and Medical Physics- Tamar Sanikidze; West Pomeranian University of Technology ; V-1/ V-2. 2016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MOLECULAR BIOLOGY/GENETICS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Molecular Biology of the Cell - Bruce Alberts, Alexander Johnson; Garland Science; 7th ed. 2022;;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 xml:space="preserve">Evidence Based Medicine-EBM 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The Philosophy of Evidence-Based Medicine- Jeremy, Howick; Wiley –Blackwell; 2011;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Histology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Junqueira's Basic Histology : Text and Atlas-  Anthony L. Mescher; McGraw Hill Education;   16th Ed. 2021;</w:t>
            </w:r>
          </w:p>
          <w:p w:rsidR="00594A99" w:rsidRPr="00594A99" w:rsidRDefault="00594A99" w:rsidP="00594A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Physiology</w:t>
            </w:r>
          </w:p>
          <w:p w:rsidR="00B62D09" w:rsidRDefault="00594A9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594A99">
              <w:rPr>
                <w:rFonts w:asciiTheme="minorHAnsi" w:eastAsia="Merriweather" w:hAnsiTheme="minorHAnsi" w:cstheme="minorHAnsi"/>
              </w:rPr>
              <w:t>Guyton and Hall textbook of medical physiology- Hall, John E; Elsevier;   14th.ed. 2021;</w:t>
            </w:r>
          </w:p>
          <w:p w:rsidR="00B62D09" w:rsidRDefault="00594A9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B62D09">
              <w:rPr>
                <w:rFonts w:asciiTheme="minorHAnsi" w:eastAsia="Merriweather" w:hAnsiTheme="minorHAnsi" w:cstheme="minorHAnsi"/>
              </w:rPr>
              <w:t>Elsevier's Integrated Physiology- Robert G. Carroll; Mosby Elsevier; 2007;</w:t>
            </w:r>
          </w:p>
          <w:p w:rsidR="00B62D09" w:rsidRPr="00B62D09" w:rsidRDefault="00B62D0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B62D09">
              <w:rPr>
                <w:rFonts w:asciiTheme="minorHAnsi" w:eastAsia="Merriweather" w:hAnsiTheme="minorHAnsi" w:cstheme="minorHAnsi"/>
              </w:rPr>
              <w:t>Lehninger principles of biochemistry-David L.Nelson ;Michael M.Cox W.H. Freeman and Company; 6h.ed. 2013;</w:t>
            </w:r>
            <w:r>
              <w:rPr>
                <w:rFonts w:asciiTheme="minorHAnsi" w:eastAsia="Merriweather" w:hAnsiTheme="minorHAnsi" w:cstheme="minorHAnsi"/>
                <w:lang w:val="en-US"/>
              </w:rPr>
              <w:t xml:space="preserve">  </w:t>
            </w:r>
          </w:p>
          <w:p w:rsidR="00B62D09" w:rsidRDefault="00B62D0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B62D09">
              <w:rPr>
                <w:rFonts w:asciiTheme="minorHAnsi" w:eastAsia="Merriweather" w:hAnsiTheme="minorHAnsi" w:cstheme="minorHAnsi"/>
              </w:rPr>
              <w:t>Textbook of Biochemistry with Clinical Correlations- Thomas M. Devlin;  John Wiley &amp; Sons, Inc. 7th.ed. 2011;</w:t>
            </w:r>
            <w:r w:rsidRPr="00B62D09">
              <w:rPr>
                <w:rFonts w:asciiTheme="minorHAnsi" w:eastAsia="Merriweather" w:hAnsiTheme="minorHAnsi" w:cstheme="minorHAnsi"/>
              </w:rPr>
              <w:t xml:space="preserve"> </w:t>
            </w:r>
          </w:p>
          <w:p w:rsidR="00B62D09" w:rsidRDefault="00B62D0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B62D09">
              <w:rPr>
                <w:rFonts w:asciiTheme="minorHAnsi" w:eastAsia="Merriweather" w:hAnsiTheme="minorHAnsi" w:cstheme="minorHAnsi"/>
              </w:rPr>
              <w:t>Harper's Illustrated Biochemistry- Robert Murray;David A.Bender; Mc Graw Hill education Medical; 29th.ed. 2012;</w:t>
            </w:r>
          </w:p>
          <w:p w:rsidR="00B62D09" w:rsidRPr="00B62D09" w:rsidRDefault="00B62D0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B62D09">
              <w:rPr>
                <w:rFonts w:asciiTheme="minorHAnsi" w:eastAsia="Merriweather" w:hAnsiTheme="minorHAnsi" w:cstheme="minorHAnsi"/>
              </w:rPr>
              <w:t>Problem-Based Physiology- Robert G. Carroll; Elsevier Sounders; 1st.ed. 2010;</w:t>
            </w:r>
            <w:r w:rsidRPr="00B62D09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</w:p>
          <w:p w:rsidR="00B62D09" w:rsidRPr="00B62D09" w:rsidRDefault="00B62D09" w:rsidP="00B62D0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B62D09">
              <w:rPr>
                <w:rFonts w:asciiTheme="minorHAnsi" w:eastAsia="Merriweather" w:hAnsiTheme="minorHAnsi" w:cstheme="minorHAnsi"/>
              </w:rPr>
              <w:t>Physics in Biology and Medicine-Pual Davidovits; Elsevier; 40th.ed. 2013; Elsevier, 2013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48" w:rsidRDefault="006C4748">
      <w:pPr>
        <w:spacing w:after="0" w:line="240" w:lineRule="auto"/>
      </w:pPr>
      <w:r>
        <w:separator/>
      </w:r>
    </w:p>
  </w:endnote>
  <w:endnote w:type="continuationSeparator" w:id="0">
    <w:p w:rsidR="006C4748" w:rsidRDefault="006C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49CC">
      <w:rPr>
        <w:noProof/>
        <w:color w:val="000000"/>
      </w:rPr>
      <w:t>3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48" w:rsidRDefault="006C4748">
      <w:pPr>
        <w:spacing w:after="0" w:line="240" w:lineRule="auto"/>
      </w:pPr>
      <w:r>
        <w:separator/>
      </w:r>
    </w:p>
  </w:footnote>
  <w:footnote w:type="continuationSeparator" w:id="0">
    <w:p w:rsidR="006C4748" w:rsidRDefault="006C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6740D5F"/>
    <w:multiLevelType w:val="hybridMultilevel"/>
    <w:tmpl w:val="50F8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DB6"/>
    <w:multiLevelType w:val="multilevel"/>
    <w:tmpl w:val="E4E23AAA"/>
    <w:lvl w:ilvl="0">
      <w:start w:val="1"/>
      <w:numFmt w:val="decimal"/>
      <w:lvlText w:val="%1."/>
      <w:lvlJc w:val="left"/>
      <w:pPr>
        <w:ind w:left="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27B8"/>
    <w:multiLevelType w:val="multilevel"/>
    <w:tmpl w:val="ECA65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58E8"/>
    <w:multiLevelType w:val="hybridMultilevel"/>
    <w:tmpl w:val="24F41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5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3"/>
  </w:num>
  <w:num w:numId="5">
    <w:abstractNumId w:val="20"/>
  </w:num>
  <w:num w:numId="6">
    <w:abstractNumId w:val="3"/>
  </w:num>
  <w:num w:numId="7">
    <w:abstractNumId w:val="12"/>
  </w:num>
  <w:num w:numId="8">
    <w:abstractNumId w:val="22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19"/>
  </w:num>
  <w:num w:numId="14">
    <w:abstractNumId w:val="17"/>
  </w:num>
  <w:num w:numId="15">
    <w:abstractNumId w:val="0"/>
  </w:num>
  <w:num w:numId="16">
    <w:abstractNumId w:val="23"/>
  </w:num>
  <w:num w:numId="17">
    <w:abstractNumId w:val="9"/>
  </w:num>
  <w:num w:numId="18">
    <w:abstractNumId w:val="7"/>
  </w:num>
  <w:num w:numId="19">
    <w:abstractNumId w:val="8"/>
  </w:num>
  <w:num w:numId="20">
    <w:abstractNumId w:val="18"/>
  </w:num>
  <w:num w:numId="21">
    <w:abstractNumId w:val="21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62BED"/>
    <w:rsid w:val="002B49CC"/>
    <w:rsid w:val="00323895"/>
    <w:rsid w:val="00386726"/>
    <w:rsid w:val="003F1008"/>
    <w:rsid w:val="00594A99"/>
    <w:rsid w:val="006C474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B62D09"/>
    <w:rsid w:val="00C104DA"/>
    <w:rsid w:val="00C87BB7"/>
    <w:rsid w:val="00D22650"/>
    <w:rsid w:val="00EA15DC"/>
    <w:rsid w:val="00F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EC54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18</cp:revision>
  <dcterms:created xsi:type="dcterms:W3CDTF">2014-08-21T22:12:00Z</dcterms:created>
  <dcterms:modified xsi:type="dcterms:W3CDTF">2024-09-19T09:51:00Z</dcterms:modified>
</cp:coreProperties>
</file>